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15C7D5" w14:textId="3C58F630" w:rsidR="0040702D" w:rsidRPr="002E659B" w:rsidRDefault="00C52604" w:rsidP="00C52604">
      <w:pPr>
        <w:tabs>
          <w:tab w:val="left" w:pos="1515"/>
        </w:tabs>
        <w:rPr>
          <w:rFonts w:ascii="Times New Roman" w:eastAsia="Calibri" w:hAnsi="Times New Roman" w:cs="Times New Roman"/>
          <w:b/>
          <w:i/>
          <w:sz w:val="28"/>
          <w:szCs w:val="28"/>
          <w:lang w:val="uk-UA"/>
        </w:rPr>
      </w:pPr>
      <w:r w:rsidRPr="002E659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1312" behindDoc="0" locked="0" layoutInCell="1" allowOverlap="1" wp14:anchorId="2550C9BF" wp14:editId="6D2002A8">
            <wp:simplePos x="0" y="0"/>
            <wp:positionH relativeFrom="column">
              <wp:posOffset>2874645</wp:posOffset>
            </wp:positionH>
            <wp:positionV relativeFrom="paragraph">
              <wp:posOffset>-24765</wp:posOffset>
            </wp:positionV>
            <wp:extent cx="449580" cy="611505"/>
            <wp:effectExtent l="0" t="0" r="7620" b="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611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E659B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            </w:t>
      </w:r>
      <w:r w:rsidRPr="002E659B">
        <w:rPr>
          <w:rFonts w:ascii="Times New Roman" w:eastAsia="Calibri" w:hAnsi="Times New Roman" w:cs="Times New Roman"/>
          <w:b/>
          <w:i/>
          <w:sz w:val="28"/>
          <w:szCs w:val="28"/>
        </w:rPr>
        <w:tab/>
      </w:r>
    </w:p>
    <w:p w14:paraId="7F9FF8E9" w14:textId="234CD7D1" w:rsidR="0040702D" w:rsidRDefault="0040702D" w:rsidP="0040702D">
      <w:pPr>
        <w:spacing w:before="240" w:after="60" w:line="240" w:lineRule="auto"/>
        <w:jc w:val="center"/>
        <w:outlineLvl w:val="4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uk-UA"/>
        </w:rPr>
      </w:pPr>
      <w:r>
        <w:rPr>
          <w:rFonts w:ascii="Calibri" w:eastAsia="Times New Roman" w:hAnsi="Calibri" w:cs="Times New Roman"/>
          <w:b/>
          <w:bCs/>
          <w:i/>
          <w:iCs/>
          <w:sz w:val="28"/>
          <w:szCs w:val="28"/>
        </w:rPr>
        <w:t xml:space="preserve">   </w:t>
      </w:r>
    </w:p>
    <w:p w14:paraId="371D0E3D" w14:textId="77777777" w:rsidR="0040702D" w:rsidRDefault="0040702D" w:rsidP="0040702D">
      <w:pPr>
        <w:spacing w:line="240" w:lineRule="atLeast"/>
        <w:contextualSpacing/>
        <w:jc w:val="center"/>
        <w:rPr>
          <w:sz w:val="20"/>
          <w:szCs w:val="20"/>
          <w:lang w:val="uk-UA"/>
        </w:rPr>
      </w:pPr>
    </w:p>
    <w:p w14:paraId="70B7FCEB" w14:textId="77777777" w:rsidR="0040702D" w:rsidRPr="00EE7FBC" w:rsidRDefault="0040702D" w:rsidP="0040702D">
      <w:pPr>
        <w:tabs>
          <w:tab w:val="left" w:pos="2985"/>
          <w:tab w:val="center" w:pos="4819"/>
        </w:tabs>
        <w:spacing w:line="240" w:lineRule="atLeast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EE7FBC">
        <w:rPr>
          <w:rFonts w:ascii="Times New Roman" w:eastAsia="Calibri" w:hAnsi="Times New Roman" w:cs="Times New Roman"/>
          <w:b/>
          <w:sz w:val="28"/>
          <w:szCs w:val="28"/>
          <w:lang w:val="uk-UA"/>
        </w:rPr>
        <w:t>МАЛИНСЬКА МІСЬКА РАДА ЖИТОМИРСЬКОЇ ОБЛАСТІ</w:t>
      </w:r>
    </w:p>
    <w:p w14:paraId="5D6EBD81" w14:textId="77777777" w:rsidR="0040702D" w:rsidRDefault="0040702D" w:rsidP="0040702D">
      <w:pPr>
        <w:keepNext/>
        <w:spacing w:line="240" w:lineRule="atLeast"/>
        <w:jc w:val="center"/>
        <w:outlineLvl w:val="5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EE7FBC">
        <w:rPr>
          <w:rFonts w:ascii="Times New Roman" w:hAnsi="Times New Roman" w:cs="Times New Roman"/>
          <w:b/>
          <w:bCs/>
          <w:sz w:val="28"/>
          <w:szCs w:val="28"/>
          <w:lang w:val="uk-UA"/>
        </w:rPr>
        <w:t>ВИКОНАВЧИЙ КОМІТЕТ</w:t>
      </w:r>
    </w:p>
    <w:p w14:paraId="7C68DAB2" w14:textId="77777777" w:rsidR="0040702D" w:rsidRPr="00EE7FBC" w:rsidRDefault="0040702D" w:rsidP="0040702D">
      <w:pPr>
        <w:keepNext/>
        <w:spacing w:line="240" w:lineRule="atLeast"/>
        <w:contextualSpacing/>
        <w:jc w:val="center"/>
        <w:outlineLvl w:val="5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5D9AE0E3" w14:textId="77777777" w:rsidR="0040702D" w:rsidRPr="00EE7FBC" w:rsidRDefault="0040702D" w:rsidP="0040702D">
      <w:pPr>
        <w:keepNext/>
        <w:tabs>
          <w:tab w:val="left" w:pos="2985"/>
        </w:tabs>
        <w:spacing w:line="360" w:lineRule="auto"/>
        <w:jc w:val="center"/>
        <w:outlineLvl w:val="6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EE7FBC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Р І Ш Е Н </w:t>
      </w:r>
      <w:proofErr w:type="spellStart"/>
      <w:r w:rsidRPr="00EE7FBC">
        <w:rPr>
          <w:rFonts w:ascii="Times New Roman" w:hAnsi="Times New Roman" w:cs="Times New Roman"/>
          <w:b/>
          <w:bCs/>
          <w:sz w:val="28"/>
          <w:szCs w:val="28"/>
          <w:lang w:val="uk-UA"/>
        </w:rPr>
        <w:t>Н</w:t>
      </w:r>
      <w:proofErr w:type="spellEnd"/>
      <w:r w:rsidRPr="00EE7FBC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Я</w:t>
      </w:r>
    </w:p>
    <w:p w14:paraId="19B258FB" w14:textId="77777777" w:rsidR="0040702D" w:rsidRPr="00EE7FBC" w:rsidRDefault="0040702D" w:rsidP="0040702D">
      <w:pPr>
        <w:tabs>
          <w:tab w:val="left" w:pos="2985"/>
        </w:tabs>
        <w:spacing w:line="360" w:lineRule="auto"/>
        <w:jc w:val="center"/>
        <w:rPr>
          <w:rFonts w:ascii="Times New Roman" w:hAnsi="Times New Roman" w:cs="Times New Roman"/>
          <w:bCs/>
          <w:lang w:val="uk-UA"/>
        </w:rPr>
      </w:pPr>
      <w:r w:rsidRPr="00EE7FBC">
        <w:rPr>
          <w:rFonts w:ascii="Times New Roman" w:hAnsi="Times New Roman" w:cs="Times New Roman"/>
          <w:bCs/>
          <w:lang w:val="uk-UA"/>
        </w:rPr>
        <w:t>м. Малин</w:t>
      </w:r>
    </w:p>
    <w:p w14:paraId="6A0C59F7" w14:textId="77777777" w:rsidR="0040702D" w:rsidRDefault="0040702D" w:rsidP="0040702D">
      <w:pPr>
        <w:tabs>
          <w:tab w:val="left" w:pos="2985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u w:val="single"/>
          <w:lang w:val="uk-UA"/>
        </w:rPr>
      </w:pPr>
    </w:p>
    <w:p w14:paraId="76E44F30" w14:textId="56F9B3A2" w:rsidR="0040702D" w:rsidRDefault="0040702D" w:rsidP="0040702D">
      <w:pPr>
        <w:tabs>
          <w:tab w:val="left" w:pos="2985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від</w:t>
      </w:r>
      <w:r w:rsidR="003D7BF6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30.07.2024 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№</w:t>
      </w:r>
      <w:r w:rsidR="003D7BF6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380</w:t>
      </w:r>
    </w:p>
    <w:p w14:paraId="2FBEEB4F" w14:textId="77777777" w:rsidR="0040702D" w:rsidRDefault="0040702D" w:rsidP="0040702D">
      <w:pPr>
        <w:tabs>
          <w:tab w:val="left" w:pos="298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val="uk-UA"/>
        </w:rPr>
      </w:pPr>
    </w:p>
    <w:tbl>
      <w:tblPr>
        <w:tblW w:w="10108" w:type="dxa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108"/>
      </w:tblGrid>
      <w:tr w:rsidR="0040702D" w14:paraId="7DBD3442" w14:textId="77777777" w:rsidTr="00A114E1">
        <w:trPr>
          <w:trHeight w:val="180"/>
        </w:trPr>
        <w:tc>
          <w:tcPr>
            <w:tcW w:w="10108" w:type="dxa"/>
            <w:tcBorders>
              <w:top w:val="nil"/>
              <w:left w:val="nil"/>
              <w:bottom w:val="nil"/>
              <w:right w:val="nil"/>
            </w:tcBorders>
          </w:tcPr>
          <w:p w14:paraId="4A560DBD" w14:textId="77777777" w:rsidR="0040702D" w:rsidRPr="00EE7FBC" w:rsidRDefault="0040702D" w:rsidP="00A114E1">
            <w:pPr>
              <w:pStyle w:val="a3"/>
              <w:spacing w:before="0" w:beforeAutospacing="0" w:after="0" w:afterAutospacing="0" w:line="276" w:lineRule="auto"/>
              <w:rPr>
                <w:rStyle w:val="1840"/>
                <w:kern w:val="2"/>
                <w:sz w:val="28"/>
                <w:szCs w:val="28"/>
                <w14:ligatures w14:val="standardContextual"/>
              </w:rPr>
            </w:pPr>
            <w:r w:rsidRPr="00EE7FBC">
              <w:rPr>
                <w:kern w:val="2"/>
                <w:sz w:val="28"/>
                <w:szCs w:val="28"/>
                <w14:ligatures w14:val="standardContextual"/>
              </w:rPr>
              <w:t>П</w:t>
            </w:r>
            <w:r w:rsidRPr="00EE7FBC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ро надання дозволу </w:t>
            </w:r>
          </w:p>
          <w:p w14:paraId="6259F5E8" w14:textId="77777777" w:rsidR="0040702D" w:rsidRDefault="0040702D" w:rsidP="00A114E1">
            <w:pPr>
              <w:pStyle w:val="a3"/>
              <w:spacing w:before="0" w:beforeAutospacing="0" w:after="0" w:afterAutospacing="0" w:line="276" w:lineRule="auto"/>
              <w:rPr>
                <w:rStyle w:val="1840"/>
                <w:kern w:val="2"/>
                <w:sz w:val="28"/>
                <w:szCs w:val="28"/>
                <w14:ligatures w14:val="standardContextual"/>
              </w:rPr>
            </w:pPr>
            <w:r w:rsidRPr="00EE7FBC">
              <w:rPr>
                <w:rStyle w:val="1840"/>
                <w:kern w:val="2"/>
                <w:sz w:val="28"/>
                <w:szCs w:val="28"/>
                <w14:ligatures w14:val="standardContextual"/>
              </w:rPr>
              <w:t>на виїзд за кордон дитині</w:t>
            </w:r>
          </w:p>
          <w:p w14:paraId="4F10DEA5" w14:textId="4705955A" w:rsidR="00880328" w:rsidRPr="00EE7FBC" w:rsidRDefault="003D7BF6" w:rsidP="00A114E1">
            <w:pPr>
              <w:pStyle w:val="a3"/>
              <w:spacing w:before="0" w:beforeAutospacing="0" w:after="0" w:afterAutospacing="0" w:line="276" w:lineRule="auto"/>
              <w:rPr>
                <w:rStyle w:val="1840"/>
                <w:kern w:val="2"/>
                <w:sz w:val="28"/>
                <w:szCs w:val="28"/>
                <w14:ligatures w14:val="standardContextual"/>
              </w:rPr>
            </w:pPr>
            <w:r>
              <w:rPr>
                <w:rStyle w:val="1840"/>
                <w:kern w:val="2"/>
                <w:sz w:val="28"/>
                <w:szCs w:val="28"/>
                <w14:ligatures w14:val="standardContextual"/>
              </w:rPr>
              <w:t>*********</w:t>
            </w:r>
          </w:p>
          <w:p w14:paraId="70B01BCB" w14:textId="77777777" w:rsidR="00F41623" w:rsidRDefault="00F41623" w:rsidP="00A114E1">
            <w:pPr>
              <w:pStyle w:val="a5"/>
              <w:spacing w:line="276" w:lineRule="auto"/>
              <w:ind w:left="34" w:right="360" w:firstLine="426"/>
              <w:jc w:val="both"/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</w:pPr>
          </w:p>
          <w:p w14:paraId="78035381" w14:textId="040D5CE8" w:rsidR="0040702D" w:rsidRPr="00674077" w:rsidRDefault="00593EE4" w:rsidP="00593EE4">
            <w:pPr>
              <w:pStyle w:val="a5"/>
              <w:spacing w:before="0" w:line="276" w:lineRule="auto"/>
              <w:ind w:right="357"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 xml:space="preserve">        </w:t>
            </w:r>
            <w:r w:rsidR="0040702D"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 xml:space="preserve">Розглянувши  звернення громадянки </w:t>
            </w:r>
            <w:r w:rsidR="003D7BF6"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>******</w:t>
            </w:r>
            <w:r w:rsidR="00C52604"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 xml:space="preserve"> </w:t>
            </w:r>
            <w:r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 xml:space="preserve">про надання </w:t>
            </w:r>
            <w:r w:rsidR="0040702D"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>дозволу органу опіки та піклування</w:t>
            </w:r>
            <w:r w:rsidR="002B56ED"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 xml:space="preserve"> </w:t>
            </w:r>
            <w:r w:rsidR="0040702D"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 xml:space="preserve">Малинської міської ради на </w:t>
            </w:r>
            <w:r w:rsidR="0040702D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тимчасовий  виїзд її дитини </w:t>
            </w:r>
            <w:r w:rsidR="0070698F">
              <w:rPr>
                <w:rStyle w:val="1840"/>
                <w:kern w:val="2"/>
                <w:sz w:val="28"/>
                <w:szCs w:val="28"/>
                <w14:ligatures w14:val="standardContextual"/>
              </w:rPr>
              <w:t>********</w:t>
            </w:r>
            <w:r w:rsidR="00954585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, </w:t>
            </w:r>
            <w:r w:rsidR="0070698F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****** </w:t>
            </w:r>
            <w:r w:rsidR="0040702D">
              <w:rPr>
                <w:rStyle w:val="1840"/>
                <w:kern w:val="2"/>
                <w:sz w:val="28"/>
                <w:szCs w:val="28"/>
                <w14:ligatures w14:val="standardContextual"/>
              </w:rPr>
              <w:t>р.</w:t>
            </w:r>
            <w:r w:rsidR="00CD3610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</w:t>
            </w:r>
            <w:r w:rsidR="0040702D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н. за  межі України у супроводі </w:t>
            </w:r>
            <w:r w:rsidR="00954585">
              <w:rPr>
                <w:rStyle w:val="1840"/>
                <w:kern w:val="2"/>
                <w:sz w:val="28"/>
                <w:szCs w:val="28"/>
                <w14:ligatures w14:val="standardContextual"/>
              </w:rPr>
              <w:t>гр.</w:t>
            </w:r>
            <w:r w:rsidR="0070698F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******</w:t>
            </w:r>
            <w:r w:rsidR="00674077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,  </w:t>
            </w:r>
            <w:r w:rsidR="0070698F">
              <w:rPr>
                <w:rStyle w:val="1840"/>
                <w:kern w:val="2"/>
                <w:sz w:val="28"/>
                <w:szCs w:val="28"/>
                <w14:ligatures w14:val="standardContextual"/>
              </w:rPr>
              <w:t>*****</w:t>
            </w:r>
            <w:r w:rsidR="00674077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р. н. та/або</w:t>
            </w:r>
            <w:r w:rsidR="00FC4CEE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*********</w:t>
            </w:r>
            <w:r w:rsidR="00674077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, </w:t>
            </w:r>
            <w:r w:rsidR="00FC4CEE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****** </w:t>
            </w:r>
            <w:proofErr w:type="spellStart"/>
            <w:r w:rsidR="00674077">
              <w:rPr>
                <w:rStyle w:val="1840"/>
                <w:kern w:val="2"/>
                <w:sz w:val="28"/>
                <w:szCs w:val="28"/>
                <w14:ligatures w14:val="standardContextual"/>
              </w:rPr>
              <w:t>р.н</w:t>
            </w:r>
            <w:proofErr w:type="spellEnd"/>
            <w:r w:rsidR="00674077">
              <w:rPr>
                <w:rStyle w:val="1840"/>
                <w:kern w:val="2"/>
                <w:sz w:val="28"/>
                <w:szCs w:val="28"/>
                <w14:ligatures w14:val="standardContextual"/>
              </w:rPr>
              <w:t>.</w:t>
            </w:r>
            <w:r w:rsidR="00674077" w:rsidRPr="00674077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</w:t>
            </w:r>
            <w:r w:rsidR="00053FA2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та/або </w:t>
            </w:r>
            <w:r w:rsidR="003D4277">
              <w:rPr>
                <w:rStyle w:val="1840"/>
                <w:kern w:val="2"/>
                <w:sz w:val="28"/>
                <w:szCs w:val="28"/>
                <w14:ligatures w14:val="standardContextual"/>
              </w:rPr>
              <w:t>*******</w:t>
            </w:r>
            <w:r w:rsidR="00053FA2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, </w:t>
            </w:r>
            <w:r w:rsidR="003D4277">
              <w:rPr>
                <w:rStyle w:val="1840"/>
                <w:kern w:val="2"/>
                <w:sz w:val="28"/>
                <w:szCs w:val="28"/>
                <w14:ligatures w14:val="standardContextual"/>
              </w:rPr>
              <w:t>******</w:t>
            </w:r>
            <w:r w:rsidR="00053FA2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</w:t>
            </w:r>
            <w:proofErr w:type="spellStart"/>
            <w:r w:rsidR="00053FA2">
              <w:rPr>
                <w:rStyle w:val="1840"/>
                <w:kern w:val="2"/>
                <w:sz w:val="28"/>
                <w:szCs w:val="28"/>
                <w14:ligatures w14:val="standardContextual"/>
              </w:rPr>
              <w:t>р.н</w:t>
            </w:r>
            <w:proofErr w:type="spellEnd"/>
            <w:r w:rsidR="00053FA2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. </w:t>
            </w:r>
            <w:r w:rsidR="00674077" w:rsidRPr="00674077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до </w:t>
            </w:r>
            <w:r w:rsidR="00C52604" w:rsidRPr="00674077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Республіки </w:t>
            </w:r>
            <w:r>
              <w:rPr>
                <w:rStyle w:val="1840"/>
                <w:kern w:val="2"/>
                <w:sz w:val="28"/>
                <w:szCs w:val="28"/>
                <w14:ligatures w14:val="standardContextual"/>
              </w:rPr>
              <w:t>Польща</w:t>
            </w:r>
            <w:r w:rsidR="004A7C84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та/або</w:t>
            </w:r>
            <w:r w:rsidR="002420BD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</w:t>
            </w:r>
            <w:r>
              <w:rPr>
                <w:rStyle w:val="1840"/>
                <w:kern w:val="2"/>
                <w:sz w:val="28"/>
                <w:szCs w:val="28"/>
                <w14:ligatures w14:val="standardContextual"/>
              </w:rPr>
              <w:t>Литовської Республіки,</w:t>
            </w:r>
            <w:r w:rsidR="00674077" w:rsidRPr="00674077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</w:t>
            </w:r>
            <w:r w:rsidR="004A7C84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та/або </w:t>
            </w:r>
            <w:r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Латвійської </w:t>
            </w:r>
            <w:r w:rsidR="00674077" w:rsidRPr="00674077">
              <w:rPr>
                <w:rStyle w:val="1840"/>
                <w:kern w:val="2"/>
                <w:sz w:val="28"/>
                <w:szCs w:val="28"/>
                <w14:ligatures w14:val="standardContextual"/>
              </w:rPr>
              <w:t>Республіки</w:t>
            </w:r>
            <w:r w:rsidR="00C52604" w:rsidRPr="00674077">
              <w:rPr>
                <w:rStyle w:val="1840"/>
                <w:kern w:val="2"/>
                <w:sz w:val="28"/>
                <w:szCs w:val="28"/>
                <w14:ligatures w14:val="standardContextual"/>
              </w:rPr>
              <w:t>,</w:t>
            </w:r>
            <w:r w:rsidR="00CD3610" w:rsidRPr="00674077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</w:t>
            </w:r>
            <w:r w:rsidR="0040702D" w:rsidRPr="00674077"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>керуючись Законом України «Про місцеве самоврядування в Україні», п. 2-3 Правил перетинання державного кордону громадянами України, затверджених постановою Кабінету Міністрів України від 27 січня 1995 р. №57,</w:t>
            </w:r>
            <w:r w:rsidR="0040702D" w:rsidRPr="00674077">
              <w:rPr>
                <w:kern w:val="2"/>
                <w:sz w:val="28"/>
                <w:szCs w:val="28"/>
                <w14:ligatures w14:val="standardContextual"/>
              </w:rPr>
              <w:t xml:space="preserve"> </w:t>
            </w:r>
            <w:r w:rsidR="0040702D" w:rsidRPr="00674077"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>виконавчий комітет Малинської міської ради</w:t>
            </w:r>
          </w:p>
          <w:p w14:paraId="32A76A15" w14:textId="77777777" w:rsidR="0040702D" w:rsidRDefault="0040702D" w:rsidP="00A114E1">
            <w:pPr>
              <w:pStyle w:val="a5"/>
              <w:spacing w:line="276" w:lineRule="auto"/>
              <w:ind w:left="34" w:right="360" w:firstLine="284"/>
              <w:jc w:val="both"/>
              <w:rPr>
                <w:rFonts w:ascii="Times New Roman" w:hAnsi="Times New Roman"/>
                <w:b/>
                <w:bCs/>
                <w:kern w:val="2"/>
                <w:sz w:val="28"/>
                <w:szCs w:val="28"/>
                <w14:ligatures w14:val="standardContextual"/>
              </w:rPr>
            </w:pPr>
            <w:r>
              <w:rPr>
                <w:rFonts w:ascii="Times New Roman" w:hAnsi="Times New Roman"/>
                <w:b/>
                <w:bCs/>
                <w:kern w:val="2"/>
                <w:sz w:val="28"/>
                <w:szCs w:val="28"/>
                <w14:ligatures w14:val="standardContextual"/>
              </w:rPr>
              <w:t>В И Р І Ш И В:</w:t>
            </w:r>
          </w:p>
          <w:p w14:paraId="5B9D88F6" w14:textId="0EA40744" w:rsidR="0040702D" w:rsidRDefault="0040702D" w:rsidP="00A114E1">
            <w:pPr>
              <w:pStyle w:val="a5"/>
              <w:numPr>
                <w:ilvl w:val="0"/>
                <w:numId w:val="1"/>
              </w:numPr>
              <w:spacing w:line="276" w:lineRule="auto"/>
              <w:ind w:left="34" w:right="357" w:firstLine="284"/>
              <w:jc w:val="both"/>
              <w:rPr>
                <w:rStyle w:val="1840"/>
              </w:rPr>
            </w:pPr>
            <w:r>
              <w:rPr>
                <w:rStyle w:val="1840"/>
                <w:kern w:val="2"/>
                <w:sz w:val="28"/>
                <w:szCs w:val="28"/>
                <w14:ligatures w14:val="standardContextual"/>
              </w:rPr>
              <w:t>Надати дозвіл на пер</w:t>
            </w:r>
            <w:r w:rsidR="004A7C84">
              <w:rPr>
                <w:rStyle w:val="1840"/>
                <w:kern w:val="2"/>
                <w:sz w:val="28"/>
                <w:szCs w:val="28"/>
                <w14:ligatures w14:val="standardContextual"/>
              </w:rPr>
              <w:t>етин державного кордону України малолітньому</w:t>
            </w:r>
            <w:r w:rsidR="00880328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</w:t>
            </w:r>
            <w:r w:rsidR="00C52604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</w:t>
            </w:r>
            <w:r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громадян</w:t>
            </w:r>
            <w:r w:rsidR="004A7C84">
              <w:rPr>
                <w:rStyle w:val="1840"/>
                <w:kern w:val="2"/>
                <w:sz w:val="28"/>
                <w:szCs w:val="28"/>
                <w14:ligatures w14:val="standardContextual"/>
              </w:rPr>
              <w:t>ину</w:t>
            </w:r>
            <w:r w:rsidR="002F0664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********</w:t>
            </w:r>
            <w:r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, </w:t>
            </w:r>
            <w:r w:rsidR="00BE340B">
              <w:rPr>
                <w:rStyle w:val="1840"/>
                <w:kern w:val="2"/>
                <w:sz w:val="28"/>
                <w:szCs w:val="28"/>
                <w14:ligatures w14:val="standardContextual"/>
              </w:rPr>
              <w:t>*******</w:t>
            </w:r>
            <w:r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</w:t>
            </w:r>
            <w:proofErr w:type="spellStart"/>
            <w:r>
              <w:rPr>
                <w:rStyle w:val="1840"/>
                <w:kern w:val="2"/>
                <w:sz w:val="28"/>
                <w:szCs w:val="28"/>
                <w14:ligatures w14:val="standardContextual"/>
              </w:rPr>
              <w:t>р.н</w:t>
            </w:r>
            <w:proofErr w:type="spellEnd"/>
            <w:r>
              <w:rPr>
                <w:rStyle w:val="1840"/>
                <w:kern w:val="2"/>
                <w:sz w:val="28"/>
                <w:szCs w:val="28"/>
                <w14:ligatures w14:val="standardContextual"/>
              </w:rPr>
              <w:t>., у супроводі  громадянки</w:t>
            </w:r>
            <w:r w:rsidR="00D4505A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******</w:t>
            </w:r>
            <w:r w:rsidR="00593EE4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,  </w:t>
            </w:r>
            <w:r w:rsidR="00457DA6">
              <w:rPr>
                <w:rStyle w:val="1840"/>
                <w:kern w:val="2"/>
                <w:sz w:val="28"/>
                <w:szCs w:val="28"/>
                <w14:ligatures w14:val="standardContextual"/>
              </w:rPr>
              <w:t>*****</w:t>
            </w:r>
            <w:r w:rsidR="00593EE4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р. н. та/або </w:t>
            </w:r>
            <w:r w:rsidR="00457DA6">
              <w:rPr>
                <w:rStyle w:val="1840"/>
                <w:kern w:val="2"/>
                <w:sz w:val="28"/>
                <w:szCs w:val="28"/>
                <w14:ligatures w14:val="standardContextual"/>
              </w:rPr>
              <w:t>******</w:t>
            </w:r>
            <w:r w:rsidR="00593EE4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, </w:t>
            </w:r>
            <w:r w:rsidR="00457DA6">
              <w:rPr>
                <w:rStyle w:val="1840"/>
                <w:kern w:val="2"/>
                <w:sz w:val="28"/>
                <w:szCs w:val="28"/>
                <w14:ligatures w14:val="standardContextual"/>
              </w:rPr>
              <w:t>******</w:t>
            </w:r>
            <w:r w:rsidR="00593EE4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</w:t>
            </w:r>
            <w:proofErr w:type="spellStart"/>
            <w:r w:rsidR="00593EE4">
              <w:rPr>
                <w:rStyle w:val="1840"/>
                <w:kern w:val="2"/>
                <w:sz w:val="28"/>
                <w:szCs w:val="28"/>
                <w14:ligatures w14:val="standardContextual"/>
              </w:rPr>
              <w:t>р.н</w:t>
            </w:r>
            <w:proofErr w:type="spellEnd"/>
            <w:r w:rsidR="00593EE4">
              <w:rPr>
                <w:rStyle w:val="1840"/>
                <w:kern w:val="2"/>
                <w:sz w:val="28"/>
                <w:szCs w:val="28"/>
                <w14:ligatures w14:val="standardContextual"/>
              </w:rPr>
              <w:t>.</w:t>
            </w:r>
            <w:r w:rsidR="00053FA2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та/або</w:t>
            </w:r>
            <w:r w:rsidR="00457DA6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********</w:t>
            </w:r>
            <w:r w:rsidR="00053FA2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, </w:t>
            </w:r>
            <w:r w:rsidR="00457DA6">
              <w:rPr>
                <w:rStyle w:val="1840"/>
                <w:kern w:val="2"/>
                <w:sz w:val="28"/>
                <w:szCs w:val="28"/>
                <w14:ligatures w14:val="standardContextual"/>
              </w:rPr>
              <w:t>******</w:t>
            </w:r>
            <w:r w:rsidR="00053FA2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</w:t>
            </w:r>
            <w:proofErr w:type="spellStart"/>
            <w:r w:rsidR="00053FA2">
              <w:rPr>
                <w:rStyle w:val="1840"/>
                <w:kern w:val="2"/>
                <w:sz w:val="28"/>
                <w:szCs w:val="28"/>
                <w14:ligatures w14:val="standardContextual"/>
              </w:rPr>
              <w:t>р.н</w:t>
            </w:r>
            <w:proofErr w:type="spellEnd"/>
            <w:r w:rsidR="00053FA2">
              <w:rPr>
                <w:rStyle w:val="1840"/>
                <w:kern w:val="2"/>
                <w:sz w:val="28"/>
                <w:szCs w:val="28"/>
                <w14:ligatures w14:val="standardContextual"/>
              </w:rPr>
              <w:t>.</w:t>
            </w:r>
          </w:p>
          <w:p w14:paraId="459C1D55" w14:textId="178890D7" w:rsidR="0040702D" w:rsidRDefault="0040702D" w:rsidP="00A114E1">
            <w:pPr>
              <w:pStyle w:val="a5"/>
              <w:numPr>
                <w:ilvl w:val="0"/>
                <w:numId w:val="1"/>
              </w:numPr>
              <w:spacing w:line="276" w:lineRule="auto"/>
              <w:ind w:left="34" w:right="357" w:firstLine="284"/>
              <w:jc w:val="both"/>
            </w:pPr>
            <w:r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>Зобов'язати заявника проінформувати службу у справах дітей виконавчого комітету Малинської міської ради (Анастасі</w:t>
            </w:r>
            <w:r w:rsidR="00EC3C33"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>я СУХАНОВА</w:t>
            </w:r>
            <w:r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 xml:space="preserve">) про повернення дитини в Україну протягом місяця з дня в’їзду в Україну та про відповідальність, передбачену частиною сьомою статті 184 Кодексу України про адміністративні правопорушення за умисне порушення встановленого </w:t>
            </w:r>
            <w:r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lastRenderedPageBreak/>
              <w:t>законом обмеження щодо строку перебування дитини за межами України.</w:t>
            </w:r>
          </w:p>
          <w:p w14:paraId="111E2929" w14:textId="77777777" w:rsidR="0040702D" w:rsidRDefault="0040702D" w:rsidP="00457DA6">
            <w:pPr>
              <w:pStyle w:val="a3"/>
              <w:numPr>
                <w:ilvl w:val="0"/>
                <w:numId w:val="1"/>
              </w:numPr>
              <w:spacing w:before="0" w:beforeAutospacing="0" w:after="0" w:afterAutospacing="0" w:line="276" w:lineRule="auto"/>
              <w:ind w:left="34" w:right="400" w:firstLine="284"/>
              <w:jc w:val="both"/>
              <w:rPr>
                <w:kern w:val="2"/>
                <w:sz w:val="28"/>
                <w:szCs w:val="28"/>
                <w14:ligatures w14:val="standardContextual"/>
              </w:rPr>
            </w:pPr>
            <w:r>
              <w:rPr>
                <w:bCs/>
                <w:iCs/>
                <w:kern w:val="2"/>
                <w:sz w:val="28"/>
                <w:szCs w:val="28"/>
                <w14:ligatures w14:val="standardContextual"/>
              </w:rPr>
              <w:t>Контроль за виконанням цього рішення покласти на заступника міського голови  Віталія ЛУКАШЕНКА.</w:t>
            </w:r>
          </w:p>
          <w:p w14:paraId="4D1DD738" w14:textId="77777777" w:rsidR="0040702D" w:rsidRDefault="0040702D" w:rsidP="00A114E1">
            <w:pPr>
              <w:pStyle w:val="a5"/>
              <w:spacing w:line="276" w:lineRule="auto"/>
              <w:ind w:firstLine="0"/>
              <w:jc w:val="both"/>
              <w:rPr>
                <w:rFonts w:ascii="Times New Roman" w:hAnsi="Times New Roman"/>
                <w:strike/>
                <w:kern w:val="2"/>
                <w:sz w:val="28"/>
                <w:szCs w:val="28"/>
                <w14:ligatures w14:val="standardContextual"/>
              </w:rPr>
            </w:pPr>
          </w:p>
          <w:p w14:paraId="19C83B79" w14:textId="4E9A674F" w:rsidR="009152AC" w:rsidRPr="00AD1FE6" w:rsidRDefault="0040702D" w:rsidP="009152AC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/>
                <w:bCs/>
                <w:iCs/>
                <w:kern w:val="2"/>
                <w:sz w:val="28"/>
                <w:szCs w:val="28"/>
                <w:lang w:val="uk-UA" w:eastAsia="ru-RU"/>
                <w14:ligatures w14:val="standardContextual"/>
              </w:rPr>
              <w:t xml:space="preserve">   </w:t>
            </w:r>
            <w:proofErr w:type="spellStart"/>
            <w:r w:rsidR="009152AC" w:rsidRPr="00AD1FE6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Міський</w:t>
            </w:r>
            <w:proofErr w:type="spellEnd"/>
            <w:r w:rsidR="009152AC" w:rsidRPr="00AD1FE6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голова                        </w:t>
            </w:r>
            <w:r w:rsidR="009A19A8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   </w:t>
            </w:r>
            <w:r w:rsidR="009152AC" w:rsidRPr="00AD1FE6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            </w:t>
            </w:r>
            <w:r w:rsidR="00CC11F0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</w:t>
            </w:r>
            <w:r w:rsidR="00CC11F0">
              <w:rPr>
                <w:bCs/>
                <w:iCs/>
                <w:lang w:val="uk-UA"/>
              </w:rPr>
              <w:t xml:space="preserve">                      </w:t>
            </w:r>
            <w:r w:rsidR="009152AC" w:rsidRPr="00AD1FE6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          Олександр СИТАЙЛО</w:t>
            </w:r>
          </w:p>
          <w:p w14:paraId="319E4662" w14:textId="77777777" w:rsidR="009152AC" w:rsidRPr="00AD1FE6" w:rsidRDefault="009152AC" w:rsidP="009152AC">
            <w:pPr>
              <w:spacing w:before="100" w:beforeAutospacing="1" w:after="100" w:afterAutospacing="1" w:line="240" w:lineRule="atLeast"/>
              <w:contextualSpacing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  <w:p w14:paraId="0752AF85" w14:textId="77777777" w:rsidR="00C52604" w:rsidRDefault="009152AC" w:rsidP="00C52604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  </w:t>
            </w:r>
          </w:p>
          <w:p w14:paraId="164E68D2" w14:textId="1A311546" w:rsidR="00C52604" w:rsidRPr="008E4A17" w:rsidRDefault="00C52604" w:rsidP="00C52604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kern w:val="2"/>
                <w:sz w:val="28"/>
                <w:szCs w:val="28"/>
                <w:lang w:val="uk-UA" w:eastAsia="ru-RU"/>
                <w14:ligatures w14:val="standardContextual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   </w:t>
            </w:r>
            <w:r w:rsidRPr="008E4A17">
              <w:rPr>
                <w:rFonts w:ascii="Times New Roman" w:eastAsia="Times New Roman" w:hAnsi="Times New Roman" w:cs="Times New Roman"/>
                <w:bCs/>
                <w:iCs/>
                <w:kern w:val="2"/>
                <w:sz w:val="28"/>
                <w:szCs w:val="28"/>
                <w:lang w:val="uk-UA" w:eastAsia="ru-RU"/>
                <w14:ligatures w14:val="standardContextual"/>
              </w:rPr>
              <w:t>Віталій ЛУКАШЕНКО</w:t>
            </w:r>
          </w:p>
          <w:p w14:paraId="59180BD1" w14:textId="6809CD1C" w:rsidR="00C52604" w:rsidRPr="008E4A17" w:rsidRDefault="00C52604" w:rsidP="00C52604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kern w:val="2"/>
                <w:sz w:val="28"/>
                <w:szCs w:val="28"/>
                <w:lang w:val="uk-UA" w:eastAsia="ru-RU"/>
                <w14:ligatures w14:val="standardContextual"/>
              </w:rPr>
            </w:pPr>
            <w:r w:rsidRPr="008E4A17">
              <w:rPr>
                <w:rFonts w:ascii="Times New Roman" w:eastAsia="Times New Roman" w:hAnsi="Times New Roman" w:cs="Times New Roman"/>
                <w:bCs/>
                <w:iCs/>
                <w:kern w:val="2"/>
                <w:sz w:val="28"/>
                <w:szCs w:val="28"/>
                <w:lang w:val="uk-UA" w:eastAsia="ru-RU"/>
                <w14:ligatures w14:val="standardContextual"/>
              </w:rPr>
              <w:t xml:space="preserve">    Ігор МАЛЕГУС</w:t>
            </w:r>
          </w:p>
          <w:p w14:paraId="0A8A2E5D" w14:textId="5B0E8B3B" w:rsidR="00C52604" w:rsidRPr="008E4A17" w:rsidRDefault="00C52604" w:rsidP="00C52604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 w:eastAsia="ru-RU"/>
                <w14:ligatures w14:val="standardContextual"/>
              </w:rPr>
            </w:pPr>
            <w:r w:rsidRPr="008E4A17">
              <w:rPr>
                <w:rFonts w:ascii="Times New Roman" w:eastAsia="Times New Roman" w:hAnsi="Times New Roman" w:cs="Times New Roman"/>
                <w:bCs/>
                <w:iCs/>
                <w:kern w:val="2"/>
                <w:sz w:val="28"/>
                <w:szCs w:val="28"/>
                <w:lang w:val="uk-UA" w:eastAsia="ru-RU"/>
                <w14:ligatures w14:val="standardContextual"/>
              </w:rPr>
              <w:t xml:space="preserve">    Олександр ПАРШАКОВ </w:t>
            </w:r>
          </w:p>
          <w:p w14:paraId="72216CAA" w14:textId="58002B07" w:rsidR="00C52604" w:rsidRPr="008E4A17" w:rsidRDefault="00C52604" w:rsidP="00C52604">
            <w:pPr>
              <w:tabs>
                <w:tab w:val="left" w:pos="501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val="uk-UA" w:eastAsia="ru-RU"/>
                <w14:ligatures w14:val="standardContextual"/>
              </w:rPr>
            </w:pPr>
            <w:r w:rsidRPr="008E4A17"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val="uk-UA" w:eastAsia="ru-RU"/>
                <w14:ligatures w14:val="standardContextual"/>
              </w:rPr>
              <w:t xml:space="preserve">    Анастасія СУХАНОВА</w:t>
            </w:r>
          </w:p>
          <w:p w14:paraId="24C7AB40" w14:textId="66B529CE" w:rsidR="0040702D" w:rsidRPr="009152AC" w:rsidRDefault="0040702D" w:rsidP="00C52604">
            <w:pPr>
              <w:spacing w:before="100" w:beforeAutospacing="1" w:after="100" w:afterAutospacing="1" w:line="240" w:lineRule="atLeast"/>
              <w:contextualSpacing/>
              <w:jc w:val="both"/>
              <w:rPr>
                <w:rFonts w:ascii="Times New Roman" w:hAnsi="Times New Roman" w:cs="Times New Roman"/>
                <w:kern w:val="2"/>
                <w:sz w:val="28"/>
                <w:szCs w:val="28"/>
                <w14:ligatures w14:val="standardContextual"/>
              </w:rPr>
            </w:pPr>
          </w:p>
          <w:p w14:paraId="1B0181EE" w14:textId="77777777" w:rsidR="0040702D" w:rsidRDefault="0040702D" w:rsidP="00A114E1">
            <w:pPr>
              <w:jc w:val="both"/>
              <w:rPr>
                <w:kern w:val="2"/>
                <w:sz w:val="28"/>
                <w:szCs w:val="28"/>
                <w14:ligatures w14:val="standardContextual"/>
              </w:rPr>
            </w:pPr>
          </w:p>
          <w:p w14:paraId="23E24C79" w14:textId="77777777" w:rsidR="0040702D" w:rsidRDefault="0040702D" w:rsidP="00A114E1">
            <w:pPr>
              <w:tabs>
                <w:tab w:val="left" w:pos="501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3B9C7C99" w14:textId="77777777" w:rsidR="0040702D" w:rsidRDefault="0040702D" w:rsidP="00A114E1">
            <w:pPr>
              <w:spacing w:before="100" w:beforeAutospacing="1" w:after="100" w:afterAutospacing="1" w:line="240" w:lineRule="auto"/>
              <w:ind w:left="360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kern w:val="2"/>
                <w:sz w:val="28"/>
                <w:szCs w:val="28"/>
                <w:lang w:eastAsia="ru-RU"/>
                <w14:ligatures w14:val="standardContextual"/>
              </w:rPr>
            </w:pPr>
          </w:p>
          <w:p w14:paraId="7D64CDB9" w14:textId="77777777" w:rsidR="0040702D" w:rsidRDefault="0040702D" w:rsidP="00A114E1">
            <w:pPr>
              <w:spacing w:before="100" w:beforeAutospacing="1" w:after="100" w:afterAutospacing="1" w:line="240" w:lineRule="auto"/>
              <w:ind w:left="360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kern w:val="2"/>
                <w:sz w:val="28"/>
                <w:szCs w:val="28"/>
                <w:lang w:val="uk-UA" w:eastAsia="ru-RU"/>
                <w14:ligatures w14:val="standardContextual"/>
              </w:rPr>
            </w:pPr>
          </w:p>
          <w:p w14:paraId="1F3531BD" w14:textId="77777777" w:rsidR="0040702D" w:rsidRDefault="0040702D" w:rsidP="00A114E1">
            <w:pPr>
              <w:spacing w:before="100" w:beforeAutospacing="1" w:after="100" w:afterAutospacing="1" w:line="240" w:lineRule="auto"/>
              <w:ind w:left="360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kern w:val="2"/>
                <w:sz w:val="28"/>
                <w:szCs w:val="28"/>
                <w:lang w:val="uk-UA" w:eastAsia="ru-RU"/>
                <w14:ligatures w14:val="standardContextual"/>
              </w:rPr>
            </w:pPr>
          </w:p>
          <w:p w14:paraId="56C1D921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65B3AD0A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3902419C" w14:textId="77777777" w:rsidR="0040702D" w:rsidRDefault="0040702D" w:rsidP="00A114E1">
            <w:pPr>
              <w:pStyle w:val="a3"/>
              <w:spacing w:before="0" w:beforeAutospacing="0" w:after="0" w:afterAutospacing="0" w:line="276" w:lineRule="auto"/>
              <w:ind w:firstLine="567"/>
              <w:jc w:val="both"/>
              <w:rPr>
                <w:rStyle w:val="1840"/>
              </w:rPr>
            </w:pPr>
            <w:r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             </w:t>
            </w:r>
          </w:p>
          <w:p w14:paraId="269BC382" w14:textId="77777777" w:rsidR="0040702D" w:rsidRDefault="0040702D" w:rsidP="00A114E1">
            <w:pPr>
              <w:spacing w:after="0" w:line="240" w:lineRule="auto"/>
              <w:ind w:firstLine="360"/>
              <w:rPr>
                <w:rFonts w:eastAsia="Times New Roman"/>
                <w:lang w:val="uk-UA"/>
              </w:rPr>
            </w:pPr>
          </w:p>
          <w:p w14:paraId="40A810CB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0A9908ED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2BF82306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6964561F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4948E543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0C901ACD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0F60EDB0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148B29CB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39CF14B5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585A33ED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1786F294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2F14C553" w14:textId="77777777" w:rsidR="0040702D" w:rsidRDefault="0040702D" w:rsidP="00A114E1">
            <w:pPr>
              <w:pStyle w:val="a3"/>
              <w:spacing w:before="0" w:beforeAutospacing="0" w:after="0" w:afterAutospacing="0" w:line="276" w:lineRule="auto"/>
              <w:jc w:val="center"/>
              <w:rPr>
                <w:b/>
                <w:bCs/>
                <w:kern w:val="2"/>
                <w:sz w:val="28"/>
                <w:szCs w:val="28"/>
                <w14:ligatures w14:val="standardContextual"/>
              </w:rPr>
            </w:pPr>
          </w:p>
          <w:p w14:paraId="4AE2C569" w14:textId="77777777" w:rsidR="0040702D" w:rsidRDefault="0040702D" w:rsidP="00A114E1">
            <w:pPr>
              <w:jc w:val="center"/>
              <w:rPr>
                <w:rFonts w:ascii="Times New Roman" w:hAnsi="Times New Roman"/>
                <w:b/>
                <w:kern w:val="2"/>
                <w:sz w:val="28"/>
                <w:szCs w:val="28"/>
                <w14:ligatures w14:val="standardContextual"/>
              </w:rPr>
            </w:pPr>
          </w:p>
          <w:p w14:paraId="78BC3930" w14:textId="77777777" w:rsidR="0040702D" w:rsidRDefault="0040702D" w:rsidP="00A114E1">
            <w:pPr>
              <w:pStyle w:val="a5"/>
              <w:spacing w:line="276" w:lineRule="auto"/>
              <w:jc w:val="both"/>
              <w:rPr>
                <w:rStyle w:val="1840"/>
              </w:rPr>
            </w:pPr>
            <w:r>
              <w:rPr>
                <w:rStyle w:val="1840"/>
                <w:kern w:val="2"/>
                <w:sz w:val="28"/>
                <w:szCs w:val="28"/>
                <w14:ligatures w14:val="standardContextual"/>
              </w:rPr>
              <w:tab/>
            </w:r>
            <w:r>
              <w:rPr>
                <w:rStyle w:val="1840"/>
                <w:kern w:val="2"/>
                <w:sz w:val="28"/>
                <w:szCs w:val="28"/>
                <w14:ligatures w14:val="standardContextual"/>
              </w:rPr>
              <w:tab/>
              <w:t xml:space="preserve"> </w:t>
            </w:r>
          </w:p>
          <w:tbl>
            <w:tblPr>
              <w:tblW w:w="9750" w:type="dxa"/>
              <w:tblLook w:val="04A0" w:firstRow="1" w:lastRow="0" w:firstColumn="1" w:lastColumn="0" w:noHBand="0" w:noVBand="1"/>
            </w:tblPr>
            <w:tblGrid>
              <w:gridCol w:w="5497"/>
              <w:gridCol w:w="4253"/>
            </w:tblGrid>
            <w:tr w:rsidR="0040702D" w14:paraId="4375DFAA" w14:textId="77777777" w:rsidTr="00A114E1">
              <w:tc>
                <w:tcPr>
                  <w:tcW w:w="5495" w:type="dxa"/>
                </w:tcPr>
                <w:p w14:paraId="67EAE3CA" w14:textId="77777777" w:rsidR="0040702D" w:rsidRDefault="0040702D" w:rsidP="00A114E1">
                  <w:pPr>
                    <w:pStyle w:val="a5"/>
                    <w:spacing w:line="276" w:lineRule="auto"/>
                    <w:ind w:firstLine="0"/>
                    <w:jc w:val="both"/>
                    <w:rPr>
                      <w:lang w:eastAsia="en-US"/>
                    </w:rPr>
                  </w:pPr>
                </w:p>
              </w:tc>
              <w:tc>
                <w:tcPr>
                  <w:tcW w:w="4252" w:type="dxa"/>
                </w:tcPr>
                <w:p w14:paraId="3931B83D" w14:textId="77777777" w:rsidR="0040702D" w:rsidRDefault="0040702D" w:rsidP="00A114E1">
                  <w:pPr>
                    <w:pStyle w:val="a5"/>
                    <w:spacing w:line="276" w:lineRule="auto"/>
                    <w:ind w:firstLine="0"/>
                    <w:jc w:val="both"/>
                    <w:rPr>
                      <w:rFonts w:ascii="Times New Roman" w:hAnsi="Times New Roman"/>
                      <w:kern w:val="2"/>
                      <w:sz w:val="28"/>
                      <w:szCs w:val="28"/>
                      <w:lang w:eastAsia="en-US"/>
                      <w14:ligatures w14:val="standardContextual"/>
                    </w:rPr>
                  </w:pPr>
                </w:p>
              </w:tc>
            </w:tr>
          </w:tbl>
          <w:p w14:paraId="1C125EFE" w14:textId="77777777" w:rsidR="0040702D" w:rsidRDefault="0040702D" w:rsidP="00A114E1">
            <w:pPr>
              <w:rPr>
                <w:rFonts w:ascii="Times New Roman" w:eastAsia="Times New Roman" w:hAnsi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07D2EEC6" w14:textId="77777777" w:rsidR="0040702D" w:rsidRDefault="0040702D" w:rsidP="00A114E1">
            <w:pPr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</w:pPr>
          </w:p>
          <w:p w14:paraId="421ED3C2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14:ligatures w14:val="standardContextual"/>
              </w:rPr>
            </w:pPr>
          </w:p>
          <w:p w14:paraId="33AE8B4D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4A22C9EF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33A9C22C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128ADE7D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74862657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5979DC01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32F9EAB4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38ADDB26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00BD1FE5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727D348F" w14:textId="77777777" w:rsidR="0040702D" w:rsidRDefault="0040702D" w:rsidP="00A114E1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48563DC6" w14:textId="77777777" w:rsidR="0040702D" w:rsidRDefault="0040702D" w:rsidP="00A114E1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2F8CA2A2" w14:textId="77777777" w:rsidR="0040702D" w:rsidRDefault="0040702D" w:rsidP="00A114E1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4147E230" w14:textId="77777777" w:rsidR="0040702D" w:rsidRDefault="0040702D" w:rsidP="00A114E1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</w:tc>
      </w:tr>
    </w:tbl>
    <w:p w14:paraId="55A834DE" w14:textId="77777777" w:rsidR="0000107B" w:rsidRDefault="0000107B"/>
    <w:sectPr w:rsidR="0000107B" w:rsidSect="00150C4E">
      <w:pgSz w:w="12240" w:h="15840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ntiqua">
    <w:altName w:val="Arial"/>
    <w:charset w:val="00"/>
    <w:family w:val="swiss"/>
    <w:pitch w:val="variable"/>
    <w:sig w:usb0="00000001" w:usb1="00000000" w:usb2="00000000" w:usb3="00000000" w:csb0="00000005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7A174C8"/>
    <w:multiLevelType w:val="hybridMultilevel"/>
    <w:tmpl w:val="929C093A"/>
    <w:lvl w:ilvl="0" w:tplc="47ECA64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09913487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0107B"/>
    <w:rsid w:val="0000107B"/>
    <w:rsid w:val="00053FA2"/>
    <w:rsid w:val="00150C4E"/>
    <w:rsid w:val="001C0AFA"/>
    <w:rsid w:val="001E0908"/>
    <w:rsid w:val="002420BD"/>
    <w:rsid w:val="002B56ED"/>
    <w:rsid w:val="002E659B"/>
    <w:rsid w:val="002F0664"/>
    <w:rsid w:val="003D4277"/>
    <w:rsid w:val="003D7BF6"/>
    <w:rsid w:val="0040702D"/>
    <w:rsid w:val="00457DA6"/>
    <w:rsid w:val="004A7C84"/>
    <w:rsid w:val="004C48B9"/>
    <w:rsid w:val="00593EE4"/>
    <w:rsid w:val="00674077"/>
    <w:rsid w:val="006C5272"/>
    <w:rsid w:val="006D25C1"/>
    <w:rsid w:val="0070698F"/>
    <w:rsid w:val="00880328"/>
    <w:rsid w:val="009152AC"/>
    <w:rsid w:val="00954585"/>
    <w:rsid w:val="009A19A8"/>
    <w:rsid w:val="00BE340B"/>
    <w:rsid w:val="00C52604"/>
    <w:rsid w:val="00C70F74"/>
    <w:rsid w:val="00CC11F0"/>
    <w:rsid w:val="00CD3610"/>
    <w:rsid w:val="00D4505A"/>
    <w:rsid w:val="00D76313"/>
    <w:rsid w:val="00E47545"/>
    <w:rsid w:val="00EC3C33"/>
    <w:rsid w:val="00F41623"/>
    <w:rsid w:val="00FC4C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6EA105"/>
  <w15:docId w15:val="{F0F94360-8E7C-42A4-91C0-D4FD3F5D68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0702D"/>
    <w:pPr>
      <w:spacing w:after="200" w:line="276" w:lineRule="auto"/>
    </w:pPr>
    <w:rPr>
      <w:kern w:val="0"/>
      <w:lang w:val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070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4">
    <w:name w:val="No Spacing"/>
    <w:uiPriority w:val="1"/>
    <w:qFormat/>
    <w:rsid w:val="0040702D"/>
    <w:pPr>
      <w:spacing w:after="0" w:line="240" w:lineRule="auto"/>
    </w:pPr>
    <w:rPr>
      <w:kern w:val="0"/>
      <w:lang w:val="ru-RU"/>
      <w14:ligatures w14:val="none"/>
    </w:rPr>
  </w:style>
  <w:style w:type="paragraph" w:customStyle="1" w:styleId="a5">
    <w:name w:val="Нормальний текст"/>
    <w:basedOn w:val="a"/>
    <w:uiPriority w:val="99"/>
    <w:semiHidden/>
    <w:rsid w:val="0040702D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character" w:customStyle="1" w:styleId="1840">
    <w:name w:val="1840"/>
    <w:aliases w:val="baiaagaaboqcaaadkquaaau3bqaaaaaaaaaaaaaaaaaaaaaaaaaaaaaaaaaaaaaaaaaaaaaaaaaaaaaaaaaaaaaaaaaaaaaaaaaaaaaaaaaaaaaaaaaaaaaaaaaaaaaaaaaaaaaaaaaaaaaaaaaaaaaaaaaaaaaaaaaaaaaaaaaaaaaaaaaaaaaaaaaaaaaaaaaaaaaaaaaaaaaaaaaaaaaaaaaaaaaaaaaaaaaa"/>
    <w:rsid w:val="0040702D"/>
    <w:rPr>
      <w:rFonts w:ascii="Times New Roman" w:hAnsi="Times New Roman" w:cs="Times New Roman" w:hint="defau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3</Pages>
  <Words>269</Words>
  <Characters>1537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Анастасія Суханова</dc:creator>
  <cp:lastModifiedBy>Анастасія Суханова</cp:lastModifiedBy>
  <cp:revision>35</cp:revision>
  <cp:lastPrinted>2024-07-24T05:50:00Z</cp:lastPrinted>
  <dcterms:created xsi:type="dcterms:W3CDTF">2024-07-03T07:28:00Z</dcterms:created>
  <dcterms:modified xsi:type="dcterms:W3CDTF">2024-07-30T11:19:00Z</dcterms:modified>
</cp:coreProperties>
</file>